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0"/>
        <w:ind w:left="3" w:right="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р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да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ш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ь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4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4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з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3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2016–2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24"/>
          <w:szCs w:val="24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17</w:t>
      </w:r>
      <w:r>
        <w:rPr>
          <w:rFonts w:ascii="Times New Roman" w:hAnsi="Times New Roman" w:cs="Times New Roman" w:eastAsia="Times New Roman"/>
          <w:b w:val="0"/>
          <w:bCs w:val="0"/>
          <w:spacing w:val="-8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ч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г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ind w:left="2" w:right="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Ш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ь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эт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5–6</w:t>
      </w:r>
      <w:r>
        <w:rPr>
          <w:rFonts w:ascii="Times New Roman" w:hAnsi="Times New Roman" w:cs="Times New Roman" w:eastAsia="Times New Roman"/>
          <w:b w:val="0"/>
          <w:bCs w:val="0"/>
          <w:spacing w:val="-1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24"/>
          <w:szCs w:val="24"/>
        </w:rPr>
        <w:t>л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spacing w:before="64"/>
        <w:ind w:right="0"/>
        <w:jc w:val="center"/>
        <w:rPr>
          <w:b w:val="0"/>
          <w:bCs w:val="0"/>
        </w:rPr>
      </w:pPr>
      <w:r>
        <w:rPr>
          <w:spacing w:val="0"/>
          <w:w w:val="100"/>
        </w:rPr>
        <w:t>Те</w:t>
      </w:r>
      <w:r>
        <w:rPr>
          <w:spacing w:val="-1"/>
          <w:w w:val="100"/>
        </w:rPr>
        <w:t>к</w:t>
      </w:r>
      <w:r>
        <w:rPr>
          <w:spacing w:val="0"/>
          <w:w w:val="100"/>
        </w:rPr>
        <w:t>ст</w:t>
      </w:r>
      <w:r>
        <w:rPr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</w:r>
      <w:r>
        <w:rPr>
          <w:spacing w:val="-1"/>
          <w:w w:val="100"/>
        </w:rPr>
        <w:t>д</w:t>
      </w:r>
      <w:r>
        <w:rPr>
          <w:spacing w:val="0"/>
          <w:w w:val="100"/>
        </w:rPr>
        <w:t>ля</w:t>
      </w:r>
      <w:r>
        <w:rPr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pacing w:val="-4"/>
          <w:w w:val="100"/>
        </w:rPr>
      </w:r>
      <w:r>
        <w:rPr>
          <w:spacing w:val="1"/>
          <w:w w:val="100"/>
        </w:rPr>
        <w:t>а</w:t>
      </w:r>
      <w:r>
        <w:rPr>
          <w:spacing w:val="1"/>
          <w:w w:val="100"/>
        </w:rPr>
        <w:t>у</w:t>
      </w:r>
      <w:r>
        <w:rPr>
          <w:spacing w:val="-1"/>
          <w:w w:val="100"/>
        </w:rPr>
        <w:t>д</w:t>
      </w:r>
      <w:r>
        <w:rPr>
          <w:spacing w:val="-1"/>
          <w:w w:val="100"/>
        </w:rPr>
        <w:t>и</w:t>
      </w:r>
      <w:r>
        <w:rPr>
          <w:spacing w:val="-3"/>
          <w:w w:val="100"/>
        </w:rPr>
        <w:t>р</w:t>
      </w:r>
      <w:r>
        <w:rPr>
          <w:spacing w:val="1"/>
          <w:w w:val="100"/>
        </w:rPr>
        <w:t>о</w:t>
      </w:r>
      <w:r>
        <w:rPr>
          <w:spacing w:val="-3"/>
          <w:w w:val="100"/>
        </w:rPr>
        <w:t>в</w:t>
      </w:r>
      <w:r>
        <w:rPr>
          <w:spacing w:val="1"/>
          <w:w w:val="100"/>
        </w:rPr>
        <w:t>а</w:t>
      </w:r>
      <w:r>
        <w:rPr>
          <w:spacing w:val="-1"/>
          <w:w w:val="100"/>
        </w:rPr>
        <w:t>н</w:t>
      </w:r>
      <w:r>
        <w:rPr>
          <w:spacing w:val="-1"/>
          <w:w w:val="100"/>
        </w:rPr>
        <w:t>и</w:t>
      </w:r>
      <w:r>
        <w:rPr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</w:r>
    </w:p>
    <w:p>
      <w:pPr>
        <w:spacing w:line="110" w:lineRule="exact" w:before="9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2" w:right="0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D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m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i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g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88" w:lineRule="auto"/>
        <w:ind w:right="107" w:firstLine="708"/>
        <w:jc w:val="both"/>
      </w:pPr>
      <w:r>
        <w:rPr>
          <w:b w:val="0"/>
          <w:bCs w:val="0"/>
          <w:spacing w:val="-2"/>
          <w:w w:val="100"/>
        </w:rPr>
        <w:t>É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ez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cara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1"/>
          <w:w w:val="100"/>
        </w:rPr>
        <w:t>ó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aer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3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88" w:lineRule="auto"/>
        <w:ind w:right="110" w:firstLine="708"/>
        <w:jc w:val="both"/>
      </w:pP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cer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ó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é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ó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í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e.</w:t>
      </w:r>
    </w:p>
    <w:p>
      <w:pPr>
        <w:pStyle w:val="BodyText"/>
        <w:ind w:left="820" w:right="0" w:firstLine="0"/>
        <w:jc w:val="left"/>
      </w:pP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1"/>
          <w:w w:val="100"/>
        </w:rPr>
        <w:t>ó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numPr>
          <w:ilvl w:val="0"/>
          <w:numId w:val="1"/>
        </w:numPr>
        <w:tabs>
          <w:tab w:pos="1029" w:val="left" w:leader="none"/>
        </w:tabs>
        <w:spacing w:before="64"/>
        <w:ind w:left="1029" w:right="0" w:hanging="209"/>
        <w:jc w:val="left"/>
      </w:pPr>
      <w:r>
        <w:rPr>
          <w:b w:val="0"/>
          <w:bCs w:val="0"/>
          <w:spacing w:val="2"/>
          <w:w w:val="100"/>
        </w:rPr>
        <w:t>¿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é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ec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?</w:t>
      </w:r>
    </w:p>
    <w:p>
      <w:pPr>
        <w:pStyle w:val="BodyText"/>
        <w:numPr>
          <w:ilvl w:val="0"/>
          <w:numId w:val="1"/>
        </w:numPr>
        <w:tabs>
          <w:tab w:pos="1032" w:val="left" w:leader="none"/>
        </w:tabs>
        <w:spacing w:before="64"/>
        <w:ind w:left="1032" w:right="0" w:hanging="212"/>
        <w:jc w:val="left"/>
      </w:pP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ec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20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69"/>
        <w:ind w:left="0" w:right="108" w:firstLine="0"/>
        <w:jc w:val="righ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95"/>
          <w:sz w:val="24"/>
          <w:szCs w:val="24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sectPr>
      <w:type w:val="continuous"/>
      <w:pgSz w:w="11900" w:h="16840"/>
      <w:pgMar w:top="6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–"/>
      <w:lvlJc w:val="left"/>
      <w:pPr>
        <w:ind w:hanging="209"/>
      </w:pPr>
      <w:rPr>
        <w:rFonts w:hint="default" w:ascii="Times New Roman" w:hAnsi="Times New Roman" w:eastAsia="Times New Roman"/>
        <w:sz w:val="28"/>
        <w:szCs w:val="2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2"/>
      <w:ind w:left="112" w:hanging="212"/>
    </w:pPr>
    <w:rPr>
      <w:rFonts w:ascii="Times New Roman" w:hAnsi="Times New Roman" w:eastAsia="Times New Roman"/>
      <w:sz w:val="28"/>
      <w:szCs w:val="28"/>
    </w:rPr>
  </w:style>
  <w:style w:styleId="Heading1" w:type="paragraph">
    <w:name w:val="Heading 1"/>
    <w:basedOn w:val="Normal"/>
    <w:uiPriority w:val="1"/>
    <w:qFormat/>
    <w:pPr>
      <w:ind w:left="2"/>
      <w:outlineLvl w:val="1"/>
    </w:pPr>
    <w:rPr>
      <w:rFonts w:ascii="Times New Roman" w:hAnsi="Times New Roman" w:eastAsia="Times New Roman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mtv</dc:creator>
  <dc:title>ИЯ_5-6_ШЭ_текст для аудирования_вар2М</dc:title>
  <dcterms:created xsi:type="dcterms:W3CDTF">2017-09-11T15:30:25Z</dcterms:created>
  <dcterms:modified xsi:type="dcterms:W3CDTF">2017-09-11T15:30:25Z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